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058A7EE0" w:rsidR="005D4FD5" w:rsidRPr="00402595" w:rsidRDefault="00CB1CF8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C2FEF">
              <w:rPr>
                <w:rFonts w:hAnsi="ＭＳ 明朝" w:hint="eastAsia"/>
                <w:sz w:val="21"/>
              </w:rPr>
              <w:t>２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5C2FEF">
              <w:rPr>
                <w:rFonts w:hAnsi="ＭＳ 明朝" w:hint="eastAsia"/>
                <w:sz w:val="21"/>
              </w:rPr>
              <w:t>１１</w:t>
            </w:r>
            <w:r w:rsidR="00E50CDE">
              <w:rPr>
                <w:rFonts w:hAnsi="ＭＳ 明朝" w:hint="eastAsia"/>
                <w:sz w:val="21"/>
              </w:rPr>
              <w:t>月</w:t>
            </w:r>
            <w:r w:rsidR="005C2FEF">
              <w:rPr>
                <w:rFonts w:hAnsi="ＭＳ 明朝" w:hint="eastAsia"/>
                <w:sz w:val="21"/>
              </w:rPr>
              <w:t>４</w:t>
            </w:r>
            <w:r w:rsidR="00E50CDE">
              <w:rPr>
                <w:rFonts w:hAnsi="ＭＳ 明朝" w:hint="eastAsia"/>
                <w:sz w:val="21"/>
              </w:rPr>
              <w:t xml:space="preserve">日　</w:t>
            </w:r>
            <w:r w:rsidR="005C2FEF">
              <w:rPr>
                <w:rFonts w:hAnsi="ＭＳ 明朝" w:hint="eastAsia"/>
                <w:sz w:val="21"/>
              </w:rPr>
              <w:t>午後９</w:t>
            </w:r>
            <w:r w:rsidR="00E50CDE">
              <w:rPr>
                <w:rFonts w:hAnsi="ＭＳ 明朝" w:hint="eastAsia"/>
                <w:sz w:val="21"/>
              </w:rPr>
              <w:t>時</w:t>
            </w:r>
            <w:r w:rsidR="005C2FEF">
              <w:rPr>
                <w:rFonts w:hAnsi="ＭＳ 明朝" w:hint="eastAsia"/>
                <w:sz w:val="21"/>
              </w:rPr>
              <w:t>４０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423D5ECB" w:rsidR="005D4FD5" w:rsidRPr="00402595" w:rsidRDefault="00676C0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60B124CA" w:rsidR="005D4FD5" w:rsidRPr="00402595" w:rsidRDefault="00676C0F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58FCD26F" w:rsidR="00C97D94" w:rsidRPr="00E50CDE" w:rsidRDefault="005C2FEF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47E2B17F" w:rsidR="00C97D94" w:rsidRPr="00E50CDE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6A2DCA4B" w:rsidR="00C97D94" w:rsidRPr="00C97D94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1064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1071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2F7DBDD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11530EBB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5EE55469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6164A23A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7621D85E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69F69FA7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2F8BF814" w14:textId="06F2DEB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114</w:t>
            </w:r>
          </w:p>
        </w:tc>
        <w:tc>
          <w:tcPr>
            <w:tcW w:w="1228" w:type="dxa"/>
            <w:vAlign w:val="center"/>
          </w:tcPr>
          <w:p w14:paraId="27B8D635" w14:textId="1660F02E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6F5E8481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730551B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0E9F16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40D250FB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75B7EB8F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2E567FF9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AABFA" w14:textId="23090B1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104～104</w:t>
            </w:r>
          </w:p>
        </w:tc>
        <w:tc>
          <w:tcPr>
            <w:tcW w:w="1228" w:type="dxa"/>
            <w:vAlign w:val="center"/>
          </w:tcPr>
          <w:p w14:paraId="5364756E" w14:textId="73D5DA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5412A4C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0582DBAE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0E1C71F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42A7F90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2BD4D58C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2CFBCFAB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0452CEA" w14:textId="6CCC347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1042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1048</w:t>
            </w:r>
          </w:p>
        </w:tc>
        <w:tc>
          <w:tcPr>
            <w:tcW w:w="1228" w:type="dxa"/>
            <w:vAlign w:val="center"/>
          </w:tcPr>
          <w:p w14:paraId="28D90B90" w14:textId="42AB771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4284B758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111D35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2FD9ACA4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1C1E69B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1F11146F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0D5E1922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D7B9AC4" w14:textId="112246C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82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91</w:t>
            </w:r>
          </w:p>
        </w:tc>
        <w:tc>
          <w:tcPr>
            <w:tcW w:w="1228" w:type="dxa"/>
            <w:vAlign w:val="center"/>
          </w:tcPr>
          <w:p w14:paraId="69ED2977" w14:textId="30DF0E4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4050409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36DF6D9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7055234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73DA7303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6D499F1E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6B0244D7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35E01C" w14:textId="1CEEDAC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81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81</w:t>
            </w:r>
          </w:p>
        </w:tc>
        <w:tc>
          <w:tcPr>
            <w:tcW w:w="1228" w:type="dxa"/>
            <w:vAlign w:val="center"/>
          </w:tcPr>
          <w:p w14:paraId="08E34E45" w14:textId="0C323B8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749E2D46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58B181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19C60F2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081668E1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3C6A35F7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5A3CEBB6" w:rsidR="00EF18D5" w:rsidRPr="00E50CDE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407C740E" w14:textId="675262FE" w:rsidR="00EF18D5" w:rsidRPr="00330B59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71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80</w:t>
            </w:r>
          </w:p>
        </w:tc>
        <w:tc>
          <w:tcPr>
            <w:tcW w:w="1228" w:type="dxa"/>
            <w:vAlign w:val="center"/>
          </w:tcPr>
          <w:p w14:paraId="017D204C" w14:textId="4B1A3E43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5A701F72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520AE5E3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3FF9FD49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08026B26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51A50624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0DF83551" w:rsidR="00EF18D5" w:rsidRPr="00E50CDE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E3B75AE" w14:textId="07078920" w:rsidR="00EF18D5" w:rsidRPr="00330B59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</w:t>
            </w:r>
          </w:p>
        </w:tc>
        <w:tc>
          <w:tcPr>
            <w:tcW w:w="1228" w:type="dxa"/>
            <w:vAlign w:val="center"/>
          </w:tcPr>
          <w:p w14:paraId="2A1E8E32" w14:textId="7069A638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1694AE3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538945B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6CBCFF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6E6C9F64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42E982DF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472445E6" w:rsidR="00EF18D5" w:rsidRPr="00E50CDE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1DD291" w14:textId="6BAA8EC7" w:rsidR="00EF18D5" w:rsidRPr="00330B59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</w:t>
            </w:r>
          </w:p>
        </w:tc>
        <w:tc>
          <w:tcPr>
            <w:tcW w:w="1228" w:type="dxa"/>
            <w:vAlign w:val="center"/>
          </w:tcPr>
          <w:p w14:paraId="7923D31F" w14:textId="3846B8F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206581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5AD2F79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3A3648E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229A677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4570C25A" w:rsidR="00EF18D5" w:rsidRPr="00E50CDE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3926D2A4" w:rsidR="00EF18D5" w:rsidRPr="00E50CDE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36A9EE63" w:rsidR="00EF18D5" w:rsidRPr="00330B59" w:rsidRDefault="00D72552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76BF5FA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595F646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C515A1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3BE7D4F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74A23238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72552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D72552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38136EBF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72552"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 w:rsidR="00D72552"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sectPr w:rsidR="00A1448D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2FEF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76C0F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552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18D5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B933-7D92-4761-8308-429E6F2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435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77</cp:revision>
  <cp:lastPrinted>2020-10-12T23:56:00Z</cp:lastPrinted>
  <dcterms:created xsi:type="dcterms:W3CDTF">2020-06-03T00:25:00Z</dcterms:created>
  <dcterms:modified xsi:type="dcterms:W3CDTF">2021-12-03T09:32:00Z</dcterms:modified>
</cp:coreProperties>
</file>